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1E" w:rsidRDefault="00204F76">
      <w:pPr>
        <w:rPr>
          <w:b/>
          <w:u w:val="single"/>
        </w:rPr>
      </w:pPr>
      <w:r w:rsidRPr="00204F76">
        <w:rPr>
          <w:b/>
          <w:u w:val="single"/>
        </w:rPr>
        <w:t>Úkoly pro týden 4.  - 10.5.</w:t>
      </w:r>
    </w:p>
    <w:p w:rsidR="00204F76" w:rsidRDefault="00204F76">
      <w:r>
        <w:rPr>
          <w:b/>
        </w:rPr>
        <w:t xml:space="preserve">čtení: </w:t>
      </w:r>
      <w:r>
        <w:rPr>
          <w:b/>
        </w:rPr>
        <w:tab/>
      </w:r>
      <w:r>
        <w:t>čítanka strana 118 Karel IV. – odpovědět na otázky</w:t>
      </w:r>
    </w:p>
    <w:p w:rsidR="00204F76" w:rsidRDefault="00204F76">
      <w:r>
        <w:tab/>
        <w:t>čítanka strana 119 – 120 Jak se Mach a Šebestová setkali s Karlem IV. – odpovědět na otázku – Kde přesně se nachází chrám svatého Víta.</w:t>
      </w:r>
    </w:p>
    <w:p w:rsidR="00204F76" w:rsidRDefault="00204F76">
      <w:r>
        <w:tab/>
        <w:t>pro pobavení si můžete přečíst vtipy o Karlu IV. na straně 120</w:t>
      </w:r>
    </w:p>
    <w:p w:rsidR="004B4786" w:rsidRDefault="004B4786"/>
    <w:p w:rsidR="004B4786" w:rsidRDefault="004B4786">
      <w:r w:rsidRPr="004B4786">
        <w:rPr>
          <w:b/>
        </w:rPr>
        <w:t>český jazyk:</w:t>
      </w:r>
      <w:r>
        <w:rPr>
          <w:b/>
        </w:rPr>
        <w:t xml:space="preserve"> </w:t>
      </w:r>
    </w:p>
    <w:p w:rsidR="004B4786" w:rsidRDefault="004B4786">
      <w:r>
        <w:tab/>
        <w:t>Stále budeme procvičovat vzory rodu mužského. Je velice důležité si správně vzor určit, abychom uměli doplnit měkké/tvrdé I/Y</w:t>
      </w:r>
    </w:p>
    <w:p w:rsidR="004B4786" w:rsidRDefault="004B4786" w:rsidP="004B4786">
      <w:r>
        <w:t xml:space="preserve">Budeme pokračovat i nadále v PS. Prosím, na každé straně je procvičování tématiky označené </w:t>
      </w:r>
      <w:r w:rsidRPr="005017C0">
        <w:rPr>
          <w:u w:val="single"/>
        </w:rPr>
        <w:t>nadpisem</w:t>
      </w:r>
      <w:r>
        <w:t>. Proto, když máme téma Vzor MUŽ, bude se procvičování týkat tohoto vzoru. Ku pomoci si vezměte kartičky s daným vzorem, sešit, kam s</w:t>
      </w:r>
      <w:r w:rsidR="005017C0">
        <w:t>i píšeme poučky, nebo učebnici, ať víte, jak s daným vzorem pracovat. Můžete si také pustit znovu video se vzory rodu mužského.</w:t>
      </w:r>
    </w:p>
    <w:p w:rsidR="004B4786" w:rsidRDefault="004B4786" w:rsidP="004B4786">
      <w:r>
        <w:t>Pro někoho je to možná samozřejmostí, tak může pracovat i bez pomůcek, avšak jsou mezi námi i tací, kteří se bez pomůcek neobejdou a na ně kladu důraz.</w:t>
      </w:r>
    </w:p>
    <w:p w:rsidR="004B4786" w:rsidRDefault="004B4786" w:rsidP="004B4786"/>
    <w:p w:rsidR="004B4786" w:rsidRDefault="004B4786" w:rsidP="004B4786">
      <w:r>
        <w:t>PS strana 18 vzor MUŽ</w:t>
      </w:r>
    </w:p>
    <w:p w:rsidR="004B4786" w:rsidRDefault="004B4786" w:rsidP="004B4786">
      <w:r>
        <w:t>PS strana 19 vzor STROJ</w:t>
      </w:r>
    </w:p>
    <w:p w:rsidR="004B4786" w:rsidRDefault="001D6501" w:rsidP="004B4786">
      <w:r>
        <w:t>strana 46 na pracovním listě – příloha emailu</w:t>
      </w:r>
    </w:p>
    <w:p w:rsidR="001D6501" w:rsidRDefault="001D6501" w:rsidP="001D6501">
      <w:pPr>
        <w:ind w:firstLine="0"/>
      </w:pPr>
    </w:p>
    <w:p w:rsidR="001D6501" w:rsidRDefault="001D6501" w:rsidP="001D6501">
      <w:pPr>
        <w:ind w:firstLine="0"/>
        <w:rPr>
          <w:b/>
        </w:rPr>
      </w:pPr>
      <w:r>
        <w:tab/>
      </w:r>
      <w:r>
        <w:rPr>
          <w:b/>
        </w:rPr>
        <w:t>m</w:t>
      </w:r>
      <w:r w:rsidRPr="001D6501">
        <w:rPr>
          <w:b/>
        </w:rPr>
        <w:t>atematika</w:t>
      </w:r>
      <w:r>
        <w:rPr>
          <w:b/>
        </w:rPr>
        <w:t>:</w:t>
      </w:r>
    </w:p>
    <w:p w:rsidR="001D6501" w:rsidRDefault="001D6501" w:rsidP="001D6501">
      <w:pPr>
        <w:ind w:firstLine="0"/>
      </w:pPr>
      <w:r>
        <w:rPr>
          <w:b/>
        </w:rPr>
        <w:tab/>
      </w:r>
      <w:r>
        <w:rPr>
          <w:b/>
        </w:rPr>
        <w:tab/>
      </w:r>
      <w:r>
        <w:t>učebnice strana 16(14) cvičení 5, 6 – zaokrouhlování čísel do milionu</w:t>
      </w:r>
    </w:p>
    <w:p w:rsidR="001D6501" w:rsidRDefault="001D6501" w:rsidP="001D6501">
      <w:pPr>
        <w:ind w:firstLine="0"/>
      </w:pPr>
      <w:r>
        <w:tab/>
      </w:r>
      <w:r>
        <w:tab/>
        <w:t>PS strana 11, 12 Sčítání a odčítání čísel do milionu</w:t>
      </w:r>
    </w:p>
    <w:p w:rsidR="001D6501" w:rsidRDefault="001D6501" w:rsidP="001D6501">
      <w:pPr>
        <w:ind w:firstLine="0"/>
      </w:pPr>
      <w:r>
        <w:tab/>
        <w:t>Při sčítání a odčítání velkých čísel si dávejte pozor na to, s jakými řády pracujete.</w:t>
      </w:r>
    </w:p>
    <w:p w:rsidR="0027314B" w:rsidRDefault="0027314B" w:rsidP="001D6501">
      <w:pPr>
        <w:ind w:firstLine="0"/>
      </w:pPr>
    </w:p>
    <w:p w:rsidR="0027314B" w:rsidRDefault="0027314B" w:rsidP="001D6501">
      <w:pPr>
        <w:ind w:firstLine="0"/>
        <w:rPr>
          <w:b/>
        </w:rPr>
      </w:pPr>
      <w:r>
        <w:tab/>
      </w:r>
      <w:r w:rsidRPr="0027314B">
        <w:rPr>
          <w:b/>
        </w:rPr>
        <w:t>přírodověda:</w:t>
      </w:r>
    </w:p>
    <w:p w:rsidR="0027314B" w:rsidRDefault="0027314B" w:rsidP="001D6501">
      <w:pPr>
        <w:ind w:firstLine="0"/>
      </w:pPr>
      <w:r>
        <w:rPr>
          <w:b/>
        </w:rPr>
        <w:tab/>
      </w:r>
      <w:r>
        <w:rPr>
          <w:b/>
        </w:rPr>
        <w:tab/>
      </w:r>
      <w:r>
        <w:t>Vlastnosti látek – měřící prostředky (učebnice strana 47 – 51)</w:t>
      </w:r>
    </w:p>
    <w:p w:rsidR="00496578" w:rsidRDefault="00496578" w:rsidP="00496578">
      <w:pPr>
        <w:pStyle w:val="Odstavecseseznamem"/>
        <w:numPr>
          <w:ilvl w:val="0"/>
          <w:numId w:val="1"/>
        </w:numPr>
      </w:pPr>
      <w:r>
        <w:t>Mezinárodní soustava jednotek (SI) /</w:t>
      </w:r>
      <w:r w:rsidRPr="00496578">
        <w:rPr>
          <w:i/>
        </w:rPr>
        <w:t>výpisky v emailu</w:t>
      </w:r>
      <w:r>
        <w:t>/</w:t>
      </w:r>
    </w:p>
    <w:p w:rsidR="00496578" w:rsidRDefault="00496578" w:rsidP="00496578">
      <w:pPr>
        <w:ind w:left="705" w:firstLine="0"/>
      </w:pPr>
    </w:p>
    <w:p w:rsidR="00EB7CF1" w:rsidRDefault="00EB7CF1" w:rsidP="00496578">
      <w:pPr>
        <w:ind w:left="705" w:firstLine="0"/>
        <w:rPr>
          <w:b/>
        </w:rPr>
      </w:pPr>
    </w:p>
    <w:p w:rsidR="00EB7CF1" w:rsidRDefault="00EB7CF1" w:rsidP="00496578">
      <w:pPr>
        <w:ind w:left="705" w:firstLine="0"/>
        <w:rPr>
          <w:b/>
        </w:rPr>
      </w:pPr>
    </w:p>
    <w:p w:rsidR="00496578" w:rsidRDefault="00496578" w:rsidP="00496578">
      <w:pPr>
        <w:ind w:left="705" w:firstLine="0"/>
        <w:rPr>
          <w:b/>
        </w:rPr>
      </w:pPr>
      <w:r w:rsidRPr="00496578">
        <w:rPr>
          <w:b/>
        </w:rPr>
        <w:lastRenderedPageBreak/>
        <w:t>vlastivěda:</w:t>
      </w:r>
    </w:p>
    <w:p w:rsidR="00F6383F" w:rsidRDefault="00F6383F" w:rsidP="00496578">
      <w:pPr>
        <w:ind w:left="705" w:firstLine="0"/>
        <w:rPr>
          <w:b/>
        </w:rPr>
      </w:pPr>
      <w:r>
        <w:rPr>
          <w:b/>
        </w:rPr>
        <w:tab/>
      </w:r>
      <w:r>
        <w:rPr>
          <w:b/>
        </w:rPr>
        <w:tab/>
        <w:t>Česká republika</w:t>
      </w:r>
      <w:r w:rsidR="00EB7CF1">
        <w:rPr>
          <w:b/>
        </w:rPr>
        <w:t xml:space="preserve"> </w:t>
      </w:r>
      <w:r w:rsidR="00EB7CF1" w:rsidRPr="00EB7CF1">
        <w:t>–</w:t>
      </w:r>
      <w:r w:rsidR="00EB7CF1">
        <w:rPr>
          <w:b/>
        </w:rPr>
        <w:t xml:space="preserve"> </w:t>
      </w:r>
      <w:r w:rsidR="00EB7CF1" w:rsidRPr="00EB7CF1">
        <w:t>učebnice strana 2-4</w:t>
      </w:r>
    </w:p>
    <w:p w:rsidR="00EB7CF1" w:rsidRDefault="00EB7CF1" w:rsidP="00496578">
      <w:pPr>
        <w:ind w:left="705" w:firstLine="0"/>
      </w:pPr>
      <w:r>
        <w:rPr>
          <w:b/>
        </w:rPr>
        <w:tab/>
      </w:r>
      <w:r>
        <w:rPr>
          <w:b/>
        </w:rPr>
        <w:tab/>
        <w:t xml:space="preserve">Život v demokratickém státě </w:t>
      </w:r>
      <w:r w:rsidRPr="00EB7CF1">
        <w:t>– učebnice 5-7</w:t>
      </w:r>
    </w:p>
    <w:p w:rsidR="00EB7CF1" w:rsidRDefault="00EB7CF1" w:rsidP="00496578">
      <w:pPr>
        <w:ind w:left="705" w:firstLine="0"/>
      </w:pPr>
      <w:r>
        <w:t>pokud ses ještě nedíval/ nedívala, shlédni doporučená videa o České republice z minulého emailu</w:t>
      </w:r>
    </w:p>
    <w:p w:rsidR="00EB7CF1" w:rsidRDefault="00EB7CF1" w:rsidP="00EB7CF1">
      <w:pPr>
        <w:pStyle w:val="Odstavecseseznamem"/>
        <w:numPr>
          <w:ilvl w:val="0"/>
          <w:numId w:val="1"/>
        </w:numPr>
      </w:pPr>
      <w:r>
        <w:t>výpisky v</w:t>
      </w:r>
      <w:r w:rsidR="00BA5C02">
        <w:t> </w:t>
      </w:r>
      <w:r>
        <w:t>emailu</w:t>
      </w:r>
    </w:p>
    <w:p w:rsidR="00BA5C02" w:rsidRDefault="00BA5C02" w:rsidP="00BA5C02">
      <w:pPr>
        <w:ind w:left="705" w:firstLine="0"/>
      </w:pPr>
    </w:p>
    <w:p w:rsidR="00BA5C02" w:rsidRPr="00BA5C02" w:rsidRDefault="00BA5C02" w:rsidP="00BA5C02">
      <w:pPr>
        <w:ind w:left="705" w:firstLine="0"/>
        <w:rPr>
          <w:b/>
        </w:rPr>
      </w:pPr>
      <w:r w:rsidRPr="00BA5C02">
        <w:rPr>
          <w:b/>
        </w:rPr>
        <w:t>TENTO TÝDEN PROSÍM O „ODEVZDÁNÍ“ VŠECH ÚKOLŮ, VČETNĚ PRACOVNÍCH SEŠITŮ DO NEDĚLE 10. 5.</w:t>
      </w:r>
    </w:p>
    <w:p w:rsidR="00BA5C02" w:rsidRDefault="00BA5C02"/>
    <w:p w:rsidR="004B4786" w:rsidRPr="004B4786" w:rsidRDefault="00BA5C02">
      <w:r>
        <w:t xml:space="preserve">Výtvarná výzva: </w:t>
      </w:r>
      <w:r w:rsidR="004B4786">
        <w:tab/>
      </w:r>
      <w:r w:rsidR="000F33B2">
        <w:t>Jak si představuješ školu budoucnosti?</w:t>
      </w:r>
    </w:p>
    <w:sectPr w:rsidR="004B4786" w:rsidRPr="004B4786" w:rsidSect="00F5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4BC"/>
    <w:multiLevelType w:val="hybridMultilevel"/>
    <w:tmpl w:val="C1E0235A"/>
    <w:lvl w:ilvl="0" w:tplc="86AC1C58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4F76"/>
    <w:rsid w:val="000F33B2"/>
    <w:rsid w:val="001D6501"/>
    <w:rsid w:val="00204F76"/>
    <w:rsid w:val="0027314B"/>
    <w:rsid w:val="003E3C7C"/>
    <w:rsid w:val="00496578"/>
    <w:rsid w:val="004B4786"/>
    <w:rsid w:val="005017C0"/>
    <w:rsid w:val="00705E8D"/>
    <w:rsid w:val="009F7A4A"/>
    <w:rsid w:val="00BA5C02"/>
    <w:rsid w:val="00EB7CF1"/>
    <w:rsid w:val="00F54C1E"/>
    <w:rsid w:val="00F6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C7C"/>
    <w:pPr>
      <w:spacing w:after="0" w:line="360" w:lineRule="auto"/>
      <w:ind w:firstLine="709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10</cp:revision>
  <dcterms:created xsi:type="dcterms:W3CDTF">2020-05-03T18:13:00Z</dcterms:created>
  <dcterms:modified xsi:type="dcterms:W3CDTF">2020-05-04T19:55:00Z</dcterms:modified>
</cp:coreProperties>
</file>